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69F7FDFF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616E37">
        <w:t>январе</w:t>
      </w:r>
      <w:r>
        <w:t xml:space="preserve"> 202</w:t>
      </w:r>
      <w:r w:rsidR="00EB6884">
        <w:t>6</w:t>
      </w:r>
      <w:r>
        <w:t xml:space="preserve"> г.  </w:t>
      </w:r>
      <w:r w:rsidRPr="00382C04">
        <w:rPr>
          <w:u w:val="single"/>
        </w:rPr>
        <w:t>осуществлялась</w:t>
      </w:r>
      <w:r>
        <w:t>.</w:t>
      </w:r>
      <w:bookmarkStart w:id="0" w:name="_GoBack"/>
      <w:bookmarkEnd w:id="0"/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A"/>
    <w:rsid w:val="00382C04"/>
    <w:rsid w:val="00392328"/>
    <w:rsid w:val="00616E37"/>
    <w:rsid w:val="00C35FDA"/>
    <w:rsid w:val="00EB688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4</cp:revision>
  <dcterms:created xsi:type="dcterms:W3CDTF">2025-04-17T06:07:00Z</dcterms:created>
  <dcterms:modified xsi:type="dcterms:W3CDTF">2026-03-04T07:21:00Z</dcterms:modified>
</cp:coreProperties>
</file>